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95182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707078B9" w:rsidR="00892D70" w:rsidRPr="00C53B48" w:rsidRDefault="00963BB5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19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287CC0E2" w:rsidR="000E40DE" w:rsidRPr="00C53B48" w:rsidRDefault="0064086A" w:rsidP="0095182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21BF53A5" w:rsidR="000E40DE" w:rsidRPr="00C53B48" w:rsidRDefault="00892D70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069">
        <w:rPr>
          <w:rFonts w:ascii="Times New Roman" w:hAnsi="Times New Roman" w:cs="Times New Roman"/>
          <w:b/>
          <w:sz w:val="24"/>
          <w:szCs w:val="24"/>
        </w:rPr>
        <w:t>Canute</w:t>
      </w:r>
    </w:p>
    <w:p w14:paraId="0337283D" w14:textId="084DC0B7" w:rsidR="000E40DE" w:rsidRDefault="000E40DE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</w:p>
    <w:p w14:paraId="62E2CDEF" w14:textId="5182108B" w:rsidR="003E59B1" w:rsidRPr="00D202BE" w:rsidRDefault="007132F0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F418C1">
        <w:rPr>
          <w:rFonts w:ascii="Times New Roman" w:hAnsi="Times New Roman" w:cs="Times New Roman"/>
          <w:b/>
          <w:sz w:val="24"/>
          <w:szCs w:val="24"/>
        </w:rPr>
        <w:t>Logan</w:t>
      </w:r>
    </w:p>
    <w:p w14:paraId="57B455ED" w14:textId="7C57AD8F" w:rsidR="003E59B1" w:rsidRPr="00D202BE" w:rsidRDefault="00FD01B8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F418C1">
        <w:rPr>
          <w:rFonts w:ascii="Times New Roman" w:hAnsi="Times New Roman" w:cs="Times New Roman"/>
          <w:b/>
          <w:sz w:val="24"/>
          <w:szCs w:val="24"/>
        </w:rPr>
        <w:t>Kirsten</w:t>
      </w:r>
    </w:p>
    <w:p w14:paraId="760F6ED8" w14:textId="51C57723" w:rsidR="00892D70" w:rsidRDefault="000E40DE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1F78622B" w14:textId="66D04BDE" w:rsidR="001A1968" w:rsidRDefault="001A1968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USSU Candidates</w:t>
      </w:r>
    </w:p>
    <w:p w14:paraId="5FFB7D55" w14:textId="7B196674" w:rsidR="001A1968" w:rsidRPr="00C53B48" w:rsidRDefault="001A1968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MSC &amp; ASSU Candidates</w:t>
      </w:r>
    </w:p>
    <w:p w14:paraId="1C26BE64" w14:textId="29FD2899" w:rsidR="0064086A" w:rsidRPr="00C53B48" w:rsidRDefault="001A1968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D9BDCBF" w:rsidR="005B7B80" w:rsidRDefault="001A1968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2DCA859B" w:rsidR="000E40DE" w:rsidRPr="00C53B48" w:rsidRDefault="001A1968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1470D764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3.2.1 VP </w:t>
      </w:r>
      <w:r w:rsidR="001A1968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C46AE73" w14:textId="7243CD76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3.2.2 VP </w:t>
      </w:r>
      <w:r w:rsidR="001A1968">
        <w:rPr>
          <w:rFonts w:ascii="Times New Roman" w:hAnsi="Times New Roman" w:cs="Times New Roman"/>
          <w:b/>
          <w:sz w:val="24"/>
          <w:szCs w:val="24"/>
        </w:rPr>
        <w:t>Bayne</w:t>
      </w:r>
    </w:p>
    <w:p w14:paraId="0E9F1A51" w14:textId="4C3ED73E" w:rsidR="000E40DE" w:rsidRPr="00C53B48" w:rsidRDefault="00761FF1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VP </w:t>
      </w:r>
      <w:r w:rsidR="001A1968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8C1532C" w14:textId="64134185" w:rsidR="00892D70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3.2.4 VP </w:t>
      </w:r>
      <w:r w:rsidR="001A1968">
        <w:rPr>
          <w:rFonts w:ascii="Times New Roman" w:hAnsi="Times New Roman" w:cs="Times New Roman"/>
          <w:b/>
          <w:sz w:val="24"/>
          <w:szCs w:val="24"/>
        </w:rPr>
        <w:t>Guan</w:t>
      </w:r>
    </w:p>
    <w:p w14:paraId="7BA065DE" w14:textId="15507D99" w:rsidR="000E40DE" w:rsidRPr="00C53B48" w:rsidRDefault="001A1968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31240C0B" w14:textId="077E5012" w:rsidR="008E7554" w:rsidRDefault="001A1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07B67101" w:rsidR="00AB5A7D" w:rsidRDefault="001A1968" w:rsidP="009518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1CBF02E9" w14:textId="244E1D11" w:rsidR="00132F2C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3BDED84" w14:textId="25D250C1" w:rsidR="0064086A" w:rsidRDefault="0064086A">
      <w:pPr>
        <w:rPr>
          <w:rFonts w:ascii="Times New Roman" w:hAnsi="Times New Roman" w:cs="Times New Roman"/>
          <w:sz w:val="24"/>
          <w:szCs w:val="24"/>
        </w:rPr>
      </w:pPr>
    </w:p>
    <w:p w14:paraId="1070C373" w14:textId="77777777" w:rsidR="006B052E" w:rsidRPr="00C53B48" w:rsidRDefault="006B052E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253281AC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D6E8732" w14:textId="46EE34D7" w:rsidR="0064086A" w:rsidRPr="0064086A" w:rsidRDefault="007E1CEA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USSU Candidates</w:t>
      </w:r>
    </w:p>
    <w:p w14:paraId="50369C6E" w14:textId="09CED0B3" w:rsidR="0064086A" w:rsidRDefault="00F418C1" w:rsidP="007E1CE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Coden </w:t>
      </w:r>
      <w:proofErr w:type="spellStart"/>
      <w:r w:rsidR="001A19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Nikbakh</w:t>
      </w:r>
      <w:proofErr w:type="spellEnd"/>
    </w:p>
    <w:p w14:paraId="70B05BF9" w14:textId="5E2920C4" w:rsidR="00F418C1" w:rsidRDefault="00951823" w:rsidP="00951823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[Coden</w:t>
      </w:r>
      <w:r w:rsidR="009E79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was not able to make it today because his family came to visit. </w:t>
      </w:r>
      <w:r w:rsidR="00F418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Andy </w:t>
      </w:r>
      <w:r w:rsidR="009E79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here </w:t>
      </w:r>
      <w:r w:rsidR="003E5B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talking </w:t>
      </w:r>
      <w:r w:rsidR="009E79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his behalf]</w:t>
      </w:r>
    </w:p>
    <w:p w14:paraId="6ADAF2D1" w14:textId="53036C45" w:rsidR="001A1968" w:rsidRDefault="001A1968" w:rsidP="00951823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Running for President</w:t>
      </w:r>
    </w:p>
    <w:p w14:paraId="73872B96" w14:textId="76FD36C1" w:rsidR="00F418C1" w:rsidRDefault="00EB71C5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anyone would like to ask Coden questions, you can arrange a time to meet with him or ask him questions on his Facebook page.</w:t>
      </w:r>
    </w:p>
    <w:p w14:paraId="1F54D87C" w14:textId="7C2C5FDD" w:rsidR="00F418C1" w:rsidRDefault="00F418C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Coden’s policy points are on his Facebook page.</w:t>
      </w:r>
    </w:p>
    <w:p w14:paraId="66CA753E" w14:textId="1BB1CA28" w:rsidR="00F418C1" w:rsidRDefault="00F418C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Aidan: 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Coden taken time to meet with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ave and 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talk?</w:t>
      </w:r>
    </w:p>
    <w:p w14:paraId="70EF58AD" w14:textId="44285AA9" w:rsidR="00F418C1" w:rsidRDefault="00F418C1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how much 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information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can share with the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body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restricted</w:t>
      </w:r>
    </w:p>
    <w:p w14:paraId="47B165CF" w14:textId="0A0689D1" w:rsidR="00F418C1" w:rsidRPr="00EB71C5" w:rsidRDefault="00F418C1" w:rsidP="00EB71C5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We want to make sure admin is being </w:t>
      </w:r>
      <w:r w:rsidR="00EB7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held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accountable </w:t>
      </w:r>
    </w:p>
    <w:p w14:paraId="2BAF6AA3" w14:textId="1216F210" w:rsidR="00F418C1" w:rsidRDefault="00F418C1" w:rsidP="00F418C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Brent</w:t>
      </w:r>
      <w:r w:rsidR="00232D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Kobes</w:t>
      </w:r>
    </w:p>
    <w:p w14:paraId="15510218" w14:textId="340E0916" w:rsidR="00232D8E" w:rsidRDefault="00232D8E" w:rsidP="00232D8E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Running for VP Operations and Finance </w:t>
      </w:r>
    </w:p>
    <w:p w14:paraId="1FB1943A" w14:textId="77777777" w:rsidR="00EB71C5" w:rsidRDefault="00EB71C5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ASSU is my foundation</w:t>
      </w:r>
    </w:p>
    <w:p w14:paraId="0B306957" w14:textId="77777777" w:rsidR="00EB71C5" w:rsidRDefault="00F418C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 sat as social science rep for a year</w:t>
      </w:r>
    </w:p>
    <w:p w14:paraId="69F9921E" w14:textId="4C8E6FEF" w:rsidR="00F418C1" w:rsidRDefault="00EB71C5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Main 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three platform points</w:t>
      </w:r>
    </w:p>
    <w:p w14:paraId="1235CAAB" w14:textId="41A5E083" w:rsidR="00F418C1" w:rsidRDefault="00F418C1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Transit: 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advocate for student safety and accessibility </w:t>
      </w:r>
      <w:proofErr w:type="gramStart"/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regards to</w:t>
      </w:r>
      <w:proofErr w:type="gramEnd"/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transit</w:t>
      </w:r>
    </w:p>
    <w:p w14:paraId="4D654FFD" w14:textId="13926D49" w:rsidR="00F418C1" w:rsidRDefault="00F418C1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Student groups: 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want to develop executive training that will provide executives training that will equip them with the tools they need for success</w:t>
      </w:r>
    </w:p>
    <w:p w14:paraId="386A8651" w14:textId="2608342B" w:rsidR="00F418C1" w:rsidRDefault="004F7701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Budget</w:t>
      </w:r>
      <w:r w:rsidR="00F418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want to budget responsibly so that future programs are not cut and USSU services are adequately funded. </w:t>
      </w:r>
    </w:p>
    <w:p w14:paraId="21FB689A" w14:textId="59B684DB" w:rsidR="00232D8E" w:rsidRDefault="00F418C1" w:rsidP="00232D8E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Rose</w:t>
      </w:r>
      <w:r w:rsidR="00232D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Wu</w:t>
      </w:r>
    </w:p>
    <w:p w14:paraId="4A13A58B" w14:textId="5B060C69" w:rsidR="00232D8E" w:rsidRPr="00232D8E" w:rsidRDefault="00232D8E" w:rsidP="00232D8E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Running for VP Student Affairs</w:t>
      </w:r>
    </w:p>
    <w:p w14:paraId="3AE22D91" w14:textId="7F3D2C74" w:rsidR="00F418C1" w:rsidRDefault="00F418C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was in 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my first year</w:t>
      </w:r>
    </w:p>
    <w:p w14:paraId="758F2963" w14:textId="32806C3F" w:rsidR="00F418C1" w:rsidRDefault="00F418C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 4</w:t>
      </w:r>
      <w:r w:rsidRPr="00F418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year ps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</w:t>
      </w:r>
    </w:p>
    <w:p w14:paraId="185DEE19" w14:textId="6F8252E1" w:rsidR="00F418C1" w:rsidRDefault="004F770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w</w:t>
      </w:r>
      <w:r w:rsidR="00F418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ork at study abroad on campus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Starbucks</w:t>
      </w:r>
    </w:p>
    <w:p w14:paraId="378D31AE" w14:textId="655DA716" w:rsidR="00F418C1" w:rsidRDefault="00F418C1" w:rsidP="00F418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 passionate about</w:t>
      </w:r>
      <w:r w:rsidR="004F77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community, wellness, and sustainability</w:t>
      </w:r>
    </w:p>
    <w:p w14:paraId="261C761F" w14:textId="780C2B55" w:rsidR="00B753A9" w:rsidRDefault="00B753A9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community</w:t>
      </w:r>
    </w:p>
    <w:p w14:paraId="0B594E09" w14:textId="3D88045F" w:rsidR="00F418C1" w:rsidRDefault="004F7701" w:rsidP="00B753A9">
      <w:pPr>
        <w:pStyle w:val="ListParagraph"/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Want to work with colleges and student groups to bring off campus community </w:t>
      </w:r>
      <w:r w:rsidR="00B753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organizations on campus to deliver interdisciplinary workshops, seminars, and events </w:t>
      </w:r>
    </w:p>
    <w:p w14:paraId="4C52E86C" w14:textId="2FBE95DD" w:rsidR="00F418C1" w:rsidRDefault="00B753A9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Want to decrease mental health stigma by advocating for equitable access to existing </w:t>
      </w:r>
    </w:p>
    <w:p w14:paraId="34679083" w14:textId="1034CC8B" w:rsidR="00F418C1" w:rsidRDefault="00F418C1" w:rsidP="00F418C1">
      <w:pPr>
        <w:pStyle w:val="ListParagraph"/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Important to partner mor</w:t>
      </w:r>
      <w:r w:rsidR="00B753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 with peer health to make sure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tudent groups have access</w:t>
      </w:r>
      <w:r w:rsidR="00B753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services</w:t>
      </w:r>
    </w:p>
    <w:p w14:paraId="564F69B1" w14:textId="2698D785" w:rsidR="00F418C1" w:rsidRDefault="00F418C1" w:rsidP="00F418C1">
      <w:pPr>
        <w:pStyle w:val="ListParagraph"/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People</w:t>
      </w:r>
      <w:r w:rsidR="00B753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express</w:t>
      </w:r>
      <w:r w:rsidR="00B753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that they don’t feel safe walking alone </w:t>
      </w:r>
      <w:r w:rsidR="00B753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campus at midnight. I want to add more alert buttons in remote areas to make students feel safer.</w:t>
      </w:r>
    </w:p>
    <w:p w14:paraId="76DB3E98" w14:textId="0CE3E150" w:rsidR="00F418C1" w:rsidRDefault="00232D8E" w:rsidP="00F418C1">
      <w:pPr>
        <w:pStyle w:val="ListParagraph"/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would like to make sexual assault prevention workshops more accessible</w:t>
      </w:r>
    </w:p>
    <w:p w14:paraId="31766260" w14:textId="77777777" w:rsidR="00232D8E" w:rsidRDefault="004961FD" w:rsidP="00F418C1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Sustainability</w:t>
      </w:r>
    </w:p>
    <w:p w14:paraId="37A2390D" w14:textId="77777777" w:rsidR="00232D8E" w:rsidRDefault="00232D8E" w:rsidP="00232D8E">
      <w:pPr>
        <w:pStyle w:val="ListParagraph"/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Want to establish a campus-wide clean-up event</w:t>
      </w:r>
    </w:p>
    <w:p w14:paraId="7384D7ED" w14:textId="18F3C62E" w:rsidR="00F418C1" w:rsidRDefault="004961FD" w:rsidP="00232D8E">
      <w:pPr>
        <w:pStyle w:val="ListParagraph"/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32D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Advocate for more bike racks and bike workshops</w:t>
      </w:r>
    </w:p>
    <w:p w14:paraId="502B9FE5" w14:textId="624FAD55" w:rsidR="004961FD" w:rsidRDefault="004961FD" w:rsidP="004961F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Sheldon</w:t>
      </w:r>
      <w:r w:rsidR="001A19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1A19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Moellenbeck</w:t>
      </w:r>
      <w:proofErr w:type="spellEnd"/>
    </w:p>
    <w:p w14:paraId="026F6038" w14:textId="10B3CC2A" w:rsidR="004961FD" w:rsidRDefault="004961FD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Running </w:t>
      </w:r>
      <w:r w:rsidR="00232D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VP Academic Affairs</w:t>
      </w:r>
    </w:p>
    <w:p w14:paraId="2AFC1A01" w14:textId="472F984D" w:rsidR="004961FD" w:rsidRDefault="00FA0830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I have worked as the Academic and Governance Assistant at the USSU</w:t>
      </w:r>
    </w:p>
    <w:p w14:paraId="2DB5B448" w14:textId="4B36D3AD" w:rsidR="004961FD" w:rsidRDefault="00FA0830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Want to make USSU’s services more accessible and Transparent to students</w:t>
      </w:r>
    </w:p>
    <w:p w14:paraId="2DF5504D" w14:textId="1B9565B5" w:rsidR="00FA0830" w:rsidRDefault="00FA0830" w:rsidP="004961FD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increase consultations with student groups to better understand difficulties students from different colleges are facing</w:t>
      </w:r>
    </w:p>
    <w:p w14:paraId="197E4168" w14:textId="3C50D97D" w:rsidR="00FA0830" w:rsidRDefault="00FA0830" w:rsidP="004961FD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Promote scholarships by creating a directory that will highlight scholarships that tend to go unclaimed.</w:t>
      </w:r>
    </w:p>
    <w:p w14:paraId="6B462D94" w14:textId="379A68C9" w:rsidR="004961FD" w:rsidRDefault="00FA0830" w:rsidP="004961FD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Will make advocacy more accessible by increasing visibility of </w:t>
      </w:r>
      <w:r w:rsidR="006E3D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advocacy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services in colleges</w:t>
      </w:r>
    </w:p>
    <w:p w14:paraId="772DC28E" w14:textId="3B0ACB4E" w:rsidR="004961FD" w:rsidRDefault="004961FD" w:rsidP="004961F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Kirsten: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[to all]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</w:t>
      </w:r>
      <w:r w:rsidR="00FA083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have a number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friends who have been assaulted</w:t>
      </w:r>
      <w:r w:rsidR="00FA083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louis. What</w:t>
      </w:r>
      <w:r w:rsidR="00FA083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in your platforms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hat can be molded in reducing sexual </w:t>
      </w:r>
      <w:r w:rsidR="00FA083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assault specifically in Louis.</w:t>
      </w:r>
    </w:p>
    <w:p w14:paraId="5F581D8A" w14:textId="3A2C0188" w:rsidR="004961FD" w:rsidRDefault="004961FD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Brent: I would sit on </w:t>
      </w:r>
      <w:r w:rsidR="006E3D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planning of louis.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Since I have never experienced that problem due to my male privilege, I would make sure to listen to </w:t>
      </w:r>
      <w:r w:rsidR="00E61E8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victims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before acting on decisions.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041FF4A3" w14:textId="498942AE" w:rsidR="004961FD" w:rsidRDefault="004961FD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Rose: that’s very shocking. I would bring bystander workshop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tends to happen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more in residence,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so RAs are all trained right now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but I think now we have to move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training to louis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3C9434D5" w14:textId="5819F6A9" w:rsidR="004961FD" w:rsidRDefault="004961FD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Sheldon: unfor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tunately,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ortfolio only works for academic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affairs,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but I will do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advocate for women on campus </w:t>
      </w:r>
    </w:p>
    <w:p w14:paraId="03E9C45E" w14:textId="6D741EEF" w:rsidR="004961FD" w:rsidRDefault="00E61E8C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Coden: </w:t>
      </w:r>
      <w:r w:rsidR="004961F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From 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Coden’s policy and conversation</w:t>
      </w:r>
      <w:r w:rsidR="004961F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we</w:t>
      </w:r>
      <w:r w:rsidR="005D0A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="004961F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 had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he would</w:t>
      </w:r>
      <w:r w:rsidR="004961F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address this problem by requiring adequate staff in order to facilitate safety </w:t>
      </w:r>
    </w:p>
    <w:p w14:paraId="296D0663" w14:textId="29ACA3B9" w:rsidR="004961FD" w:rsidRDefault="004961FD" w:rsidP="004961F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Tanner: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[To Brent]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 you plan on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bringing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back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rink in bowl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14:paraId="061B9F13" w14:textId="5DC943A0" w:rsidR="004961FD" w:rsidRDefault="004961FD" w:rsidP="004961FD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Brent: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 already passed through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budget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for next year.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exec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utives have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right to rec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onsider budget not by next year,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but the year after that</w:t>
      </w:r>
    </w:p>
    <w:p w14:paraId="57620FB8" w14:textId="499D2E6E" w:rsidR="004961FD" w:rsidRPr="00BF73C1" w:rsidRDefault="00BF73C1" w:rsidP="00BF73C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Tanner: [To All] </w:t>
      </w:r>
      <w:r w:rsidR="004961FD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bowl lacked meaning</w:t>
      </w:r>
      <w:r w:rsidR="004961FD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ful consultation for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few students utilize it</w:t>
      </w:r>
      <w:r w:rsidR="004961FD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What are you all doing to transparen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cy on money you choose to spend?</w:t>
      </w:r>
      <w:r w:rsidR="004961FD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2EDE7A5C" w14:textId="66FCDBDF" w:rsidR="004961FD" w:rsidRPr="00BF73C1" w:rsidRDefault="004961FD" w:rsidP="00BF73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Sheldon: there is not a lot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of events you can put on for VP A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cademic. 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2/3 of my platform is wanting to increase consultation. 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stead of reacting with students,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 want to promote services we have, not just academic advocacy</w:t>
      </w:r>
      <w:r w:rsidR="00440826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5BBCF4FC" w14:textId="6791E65C" w:rsidR="00440826" w:rsidRPr="00BF73C1" w:rsidRDefault="00440826" w:rsidP="00BF73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Rose: I agree with transparency. Students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money is everyone’s money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w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 should save it while we can. Rink is already susta</w:t>
      </w:r>
      <w:r w:rsid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inable, its already there so maybe, we can use it for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more events. </w:t>
      </w:r>
    </w:p>
    <w:p w14:paraId="4BBE283E" w14:textId="13E04F61" w:rsidR="00440826" w:rsidRPr="00BF73C1" w:rsidRDefault="0089775C" w:rsidP="00BF73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Brent: Tanner, I’</w:t>
      </w:r>
      <w:r w:rsidR="00440826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 sat at budget and finance committee, I attended accountabilities. We went line by line, we saw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</w:t>
      </w:r>
      <w:r w:rsidR="00440826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USSU</w:t>
      </w:r>
      <w:r w:rsidR="00440826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spent money, I saw how budget was produced. I encourage more students to accountabilities to encourage our members of student council to bring that information back to your colleges. </w:t>
      </w:r>
    </w:p>
    <w:p w14:paraId="562E73E0" w14:textId="6ADA2061" w:rsidR="00440826" w:rsidRPr="00BF73C1" w:rsidRDefault="00440826" w:rsidP="00BF73C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Coden: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Coden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strongly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believes that services should be provided to students.</w:t>
      </w:r>
      <w:r w:rsidR="0089775C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If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services are not take advantage of, he’s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definitely </w:t>
      </w:r>
      <w:r w:rsidR="0089775C"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willing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explore that. If students do</w:t>
      </w:r>
      <w:r w:rsidR="00E61E8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n’t take advantage of the rink in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61E8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Pr="00BF73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bowl I don’t see why we wouldn’t consider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it.</w:t>
      </w:r>
    </w:p>
    <w:p w14:paraId="40C6C8AD" w14:textId="30353562" w:rsidR="00440826" w:rsidRDefault="00440826" w:rsidP="0044082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Aidan: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[To All]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College of Arts &amp; 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composed of both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arts AND science. It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 about equal terms of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programs for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college. Both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them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account for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most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students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the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We typically have a lack of representation of science students.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People who end up our executives are typically arts and political studies students.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would yo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 do to promote more engagement?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5D9C9E95" w14:textId="7DE75F05" w:rsid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Brent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my role is to work with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groups. With the power of my role, best thing I can do is to continuously reach out to these students</w:t>
      </w:r>
    </w:p>
    <w:p w14:paraId="198049FF" w14:textId="3AF8DCBF" w:rsid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Rose: I agree, there is a lack for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representation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science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think having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more events that cater towards them would help. </w:t>
      </w:r>
    </w:p>
    <w:p w14:paraId="11785157" w14:textId="7CCB9C99" w:rsid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Sheldon: I want to reach out to more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groups. Tangible action: want to hold pop up sessions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 let students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academic 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rights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holding info sessions and promote by providing free pizza.</w:t>
      </w:r>
    </w:p>
    <w:p w14:paraId="60EBE264" w14:textId="382A77A1" w:rsid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Coden:</w:t>
      </w:r>
      <w:r w:rsidR="008977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Coden would reach out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campus groups.</w:t>
      </w:r>
    </w:p>
    <w:p w14:paraId="503C3E9E" w14:textId="77777777" w:rsidR="0089775C" w:rsidRPr="0089775C" w:rsidRDefault="0089775C" w:rsidP="008977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A1C15F4" w14:textId="56290D59" w:rsidR="0064086A" w:rsidRDefault="00D4301F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ASSU &amp; </w:t>
      </w:r>
      <w:r w:rsidR="0044082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MSC </w:t>
      </w:r>
      <w:r w:rsidR="0089775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Candidates</w:t>
      </w:r>
    </w:p>
    <w:p w14:paraId="163E1487" w14:textId="26101517" w:rsidR="00440826" w:rsidRPr="00440826" w:rsidRDefault="00440826" w:rsidP="004408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Carlos</w:t>
      </w:r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Munoz</w:t>
      </w:r>
    </w:p>
    <w:p w14:paraId="5A9A6B79" w14:textId="645815B1" w:rsidR="00440826" w:rsidRP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5F4CF8">
        <w:rPr>
          <w:rFonts w:ascii="Times New Roman" w:eastAsia="Times New Roman" w:hAnsi="Times New Roman" w:cs="Times New Roman"/>
          <w:sz w:val="24"/>
          <w:szCs w:val="24"/>
          <w:lang w:eastAsia="en-CA"/>
        </w:rPr>
        <w:t>’m running for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F4CF8">
        <w:rPr>
          <w:rFonts w:ascii="Times New Roman" w:eastAsia="Times New Roman" w:hAnsi="Times New Roman" w:cs="Times New Roman"/>
          <w:sz w:val="24"/>
          <w:szCs w:val="24"/>
          <w:lang w:eastAsia="en-CA"/>
        </w:rPr>
        <w:t>A&amp;S MSC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5E25A2C" w14:textId="38183E1F" w:rsidR="00440826" w:rsidRPr="00440826" w:rsidRDefault="005F4CF8" w:rsidP="004408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I’m a 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second-year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political studies</w:t>
      </w:r>
      <w:r w:rsid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</w:t>
      </w:r>
    </w:p>
    <w:p w14:paraId="523677EE" w14:textId="209A85F4" w:rsidR="00440826" w:rsidRPr="00440826" w:rsidRDefault="005F4CF8" w:rsidP="004408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Political Studies Student Association </w:t>
      </w:r>
    </w:p>
    <w:p w14:paraId="138260AC" w14:textId="17A6BC77" w:rsidR="00440826" w:rsidRP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Involved in </w:t>
      </w:r>
      <w:r w:rsidR="005F4C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USSU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</w:t>
      </w:r>
      <w:r w:rsidR="005F4C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at large</w:t>
      </w:r>
    </w:p>
    <w:p w14:paraId="058CB6D8" w14:textId="7894AC93" w:rsidR="00440826" w:rsidRP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Worked</w:t>
      </w:r>
      <w:r w:rsidR="005F4C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closely with 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idan and Kirsten</w:t>
      </w:r>
    </w:p>
    <w:p w14:paraId="4B877070" w14:textId="7638A322" w:rsidR="00440826" w:rsidRPr="00440826" w:rsidRDefault="00440826" w:rsidP="004408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Biggest issues: want to be more visible</w:t>
      </w:r>
    </w:p>
    <w:p w14:paraId="7331797E" w14:textId="6E4081CF" w:rsidR="00440826" w:rsidRPr="005F4CF8" w:rsidRDefault="005F4CF8" w:rsidP="005F4CF8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MSCs are r</w:t>
      </w:r>
      <w:r w:rsid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>epresentatives for your college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it is important for them to be known</w:t>
      </w:r>
    </w:p>
    <w:p w14:paraId="65A637AE" w14:textId="616802CE" w:rsidR="00440826" w:rsidRPr="00440826" w:rsidRDefault="005F4CF8" w:rsidP="00440826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 can b</w:t>
      </w:r>
      <w:r w:rsid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ring any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grievances</w:t>
      </w:r>
      <w:r w:rsid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forward</w:t>
      </w:r>
    </w:p>
    <w:p w14:paraId="758403C2" w14:textId="0754F64A" w:rsidR="00440826" w:rsidRPr="00440826" w:rsidRDefault="00440826" w:rsidP="00440826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would help executives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work closely with them in promoting more 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engagement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campus politics</w:t>
      </w:r>
    </w:p>
    <w:p w14:paraId="4EB47CA2" w14:textId="3A28375E" w:rsidR="00440826" w:rsidRPr="00440826" w:rsidRDefault="00440826" w:rsidP="00440826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get rid of the apathy 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in our college</w:t>
      </w:r>
    </w:p>
    <w:p w14:paraId="219843DD" w14:textId="558A0A41" w:rsidR="00440826" w:rsidRDefault="00440826" w:rsidP="00D4301F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My campaign is mostly about </w:t>
      </w:r>
      <w:r w:rsidR="00D4301F" w:rsidRP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>engagement</w:t>
      </w:r>
      <w:r w:rsidRPr="004408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C49013D" w14:textId="0DE95C04" w:rsidR="001912B2" w:rsidRDefault="001912B2" w:rsidP="001912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Jayda</w:t>
      </w:r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Jesse</w:t>
      </w:r>
    </w:p>
    <w:p w14:paraId="7CF19C4C" w14:textId="1E342361" w:rsidR="00D4301F" w:rsidRDefault="00D4301F" w:rsidP="00D430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Running for VP External </w:t>
      </w:r>
    </w:p>
    <w:p w14:paraId="0E689602" w14:textId="513DF19E" w:rsidR="001912B2" w:rsidRPr="00D4301F" w:rsidRDefault="00D4301F" w:rsidP="00D430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This is my first year apart of the ASSU and first year at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UofS</w:t>
      </w:r>
      <w:proofErr w:type="spellEnd"/>
    </w:p>
    <w:p w14:paraId="5E08A13A" w14:textId="19256454" w:rsidR="001912B2" w:rsidRDefault="001912B2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Main 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points:</w:t>
      </w:r>
    </w:p>
    <w:p w14:paraId="1F10B195" w14:textId="77777777" w:rsidR="00D4301F" w:rsidRDefault="00D4301F" w:rsidP="00D4301F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want to address the lack of engagement from Science students.</w:t>
      </w:r>
    </w:p>
    <w:p w14:paraId="37527B58" w14:textId="32D135FB" w:rsidR="001912B2" w:rsidRDefault="00D4301F" w:rsidP="00D4301F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would make sure we host more science-based events. </w:t>
      </w:r>
    </w:p>
    <w:p w14:paraId="6FB5F6FD" w14:textId="3D67D3CD" w:rsidR="00D4301F" w:rsidRDefault="00D4301F" w:rsidP="00D4301F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 usually focus on advertising our events in the arts tunnel. I would like to focus more of our advertising in more science buildings</w:t>
      </w:r>
    </w:p>
    <w:p w14:paraId="712D53E8" w14:textId="4B9FE46C" w:rsidR="001912B2" w:rsidRDefault="001912B2" w:rsidP="00D4301F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want to make sure we host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more events</w:t>
      </w:r>
    </w:p>
    <w:p w14:paraId="1D94064B" w14:textId="63B93DDE" w:rsidR="001912B2" w:rsidRPr="00D4301F" w:rsidRDefault="001912B2" w:rsidP="00D4301F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want to continue 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successful events we had this year next year</w:t>
      </w:r>
    </w:p>
    <w:p w14:paraId="4E286612" w14:textId="66672A11" w:rsidR="001912B2" w:rsidRPr="00D4301F" w:rsidRDefault="001912B2" w:rsidP="00D430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Tanner: what specific ide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s do you have for future events</w:t>
      </w:r>
    </w:p>
    <w:p w14:paraId="565E9C5D" w14:textId="4D8B7B13" w:rsidR="001912B2" w:rsidRDefault="001912B2" w:rsidP="001912B2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haven’t thought much about future events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would use my committee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consult them for more specific ideas</w:t>
      </w:r>
    </w:p>
    <w:p w14:paraId="5F2B9EFB" w14:textId="0059AA7E" w:rsidR="001912B2" w:rsidRDefault="001912B2" w:rsidP="001912B2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had planned out 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trivia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night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>didn’t work out this year; 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want to reach into this more</w:t>
      </w:r>
      <w:r w:rsidR="00D430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next year.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88B83B8" w14:textId="1702D5E4" w:rsidR="001912B2" w:rsidRDefault="001912B2" w:rsidP="001912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Jake</w:t>
      </w:r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>Reaser</w:t>
      </w:r>
      <w:proofErr w:type="spellEnd"/>
    </w:p>
    <w:p w14:paraId="4FE42275" w14:textId="6D9CC6F3" w:rsidR="003257C7" w:rsidRPr="003257C7" w:rsidRDefault="003257C7" w:rsidP="003257C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Running for MSC position</w:t>
      </w:r>
    </w:p>
    <w:p w14:paraId="2E5C04B8" w14:textId="62D45375" w:rsidR="001912B2" w:rsidRDefault="003257C7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am a s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econd year </w:t>
      </w:r>
      <w:proofErr w:type="spellStart"/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>phys</w:t>
      </w:r>
      <w:proofErr w:type="spellEnd"/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>pharm major</w:t>
      </w:r>
    </w:p>
    <w:p w14:paraId="4C4522E8" w14:textId="342769A6" w:rsidR="001912B2" w:rsidRDefault="001912B2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Working towards reaching out to science</w:t>
      </w:r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students</w:t>
      </w:r>
    </w:p>
    <w:p w14:paraId="79609FFE" w14:textId="591A239B" w:rsidR="001912B2" w:rsidRDefault="001912B2" w:rsidP="001912B2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was in communication with CSSS and sitting in in other meetin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</w:p>
    <w:p w14:paraId="669B79F3" w14:textId="125DDD67" w:rsidR="001912B2" w:rsidRDefault="003257C7" w:rsidP="001912B2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is important 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reach out to them </w:t>
      </w:r>
    </w:p>
    <w:p w14:paraId="2D5A52A0" w14:textId="76465040" w:rsidR="001912B2" w:rsidRDefault="001912B2" w:rsidP="001912B2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Go to their 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 we can make 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ASSU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present</w:t>
      </w:r>
    </w:p>
    <w:p w14:paraId="1F12BB96" w14:textId="0BD20EE9" w:rsidR="001912B2" w:rsidRDefault="003257C7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am a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>dvocating support for financial and food instability</w:t>
      </w:r>
    </w:p>
    <w:p w14:paraId="1492ACEE" w14:textId="77777777" w:rsidR="00575532" w:rsidRDefault="00575532" w:rsidP="0057553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5B524E1" w14:textId="00D2C099" w:rsidR="001912B2" w:rsidRDefault="001912B2" w:rsidP="001912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Olena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Malko</w:t>
      </w:r>
    </w:p>
    <w:p w14:paraId="722EAC99" w14:textId="1F32A6CD" w:rsidR="001912B2" w:rsidRDefault="001912B2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Running for 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ASSU 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resident</w:t>
      </w:r>
    </w:p>
    <w:p w14:paraId="76FD9C1B" w14:textId="2FC37833" w:rsidR="001912B2" w:rsidRDefault="003257C7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Have be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 in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ASSU </w:t>
      </w:r>
      <w:r w:rsid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>for a year</w:t>
      </w:r>
    </w:p>
    <w:p w14:paraId="73F2D85E" w14:textId="24EAA761" w:rsidR="001912B2" w:rsidRDefault="001912B2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Two focuses</w:t>
      </w:r>
    </w:p>
    <w:p w14:paraId="59240CF4" w14:textId="51F89EF5" w:rsidR="001912B2" w:rsidRDefault="001912B2" w:rsidP="001912B2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Bring in science kids into union</w:t>
      </w:r>
    </w:p>
    <w:p w14:paraId="49F70887" w14:textId="75D9F4BD" w:rsidR="001912B2" w:rsidRDefault="001912B2" w:rsidP="001912B2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Putting up poster in sciences buildings</w:t>
      </w:r>
    </w:p>
    <w:p w14:paraId="458EEF72" w14:textId="2F18703B" w:rsidR="001912B2" w:rsidRDefault="001912B2" w:rsidP="001912B2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12B2"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 focus on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letting people knowing who we are and know our faces</w:t>
      </w:r>
    </w:p>
    <w:p w14:paraId="57B2C487" w14:textId="30336C13" w:rsidR="001912B2" w:rsidRDefault="001912B2" w:rsidP="001912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Ine </w:t>
      </w:r>
    </w:p>
    <w:p w14:paraId="3FC5DB1D" w14:textId="421765EC" w:rsidR="00575532" w:rsidRDefault="00575532" w:rsidP="0057553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Running for VP external </w:t>
      </w:r>
    </w:p>
    <w:p w14:paraId="6D493B1F" w14:textId="77777777" w:rsidR="003257C7" w:rsidRDefault="001912B2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1912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year in ASSU </w:t>
      </w:r>
    </w:p>
    <w:p w14:paraId="1F5FE351" w14:textId="704A0EF6" w:rsidR="001912B2" w:rsidRDefault="003257C7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was head of the </w:t>
      </w:r>
      <w:r w:rsidR="00F306B0">
        <w:rPr>
          <w:rFonts w:ascii="Times New Roman" w:eastAsia="Times New Roman" w:hAnsi="Times New Roman" w:cs="Times New Roman"/>
          <w:sz w:val="24"/>
          <w:szCs w:val="24"/>
          <w:lang w:eastAsia="en-CA"/>
        </w:rPr>
        <w:t>first-year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committee in my first year</w:t>
      </w:r>
    </w:p>
    <w:p w14:paraId="50842FEB" w14:textId="5486CE6C" w:rsidR="001912B2" w:rsidRDefault="001912B2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Through cooperation with ta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ner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have a good ide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="00F306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promotes and hinders our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success</w:t>
      </w:r>
    </w:p>
    <w:p w14:paraId="60D75145" w14:textId="090A4D93" w:rsidR="00AE37D6" w:rsidRPr="003257C7" w:rsidRDefault="001912B2" w:rsidP="003257C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partner with other student groups on campus 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to pr</w:t>
      </w:r>
      <w:r w:rsidR="00AE37D6" w:rsidRP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omote </w:t>
      </w:r>
      <w:r w:rsidR="00F306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AE37D6" w:rsidRP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fact </w:t>
      </w:r>
      <w:r w:rsidR="00F306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that </w:t>
      </w:r>
      <w:r w:rsidR="00AE37D6" w:rsidRP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we are an inclusive group</w:t>
      </w:r>
    </w:p>
    <w:p w14:paraId="4CE6438A" w14:textId="0615B646" w:rsidR="00AE37D6" w:rsidRDefault="00AE37D6" w:rsidP="001912B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</w:t>
      </w:r>
      <w:r w:rsidR="00F306B0">
        <w:rPr>
          <w:rFonts w:ascii="Times New Roman" w:eastAsia="Times New Roman" w:hAnsi="Times New Roman" w:cs="Times New Roman"/>
          <w:sz w:val="24"/>
          <w:szCs w:val="24"/>
          <w:lang w:eastAsia="en-CA"/>
        </w:rPr>
        <w:t>I was deciding to join 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 group</w:t>
      </w:r>
      <w:r w:rsidR="00F306B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want to create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 possible impact in my community</w:t>
      </w:r>
    </w:p>
    <w:p w14:paraId="15CBC240" w14:textId="6868577E" w:rsidR="00AE37D6" w:rsidRDefault="00AE37D6" w:rsidP="00AE37D6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Would like to do m</w:t>
      </w:r>
      <w:r w:rsidR="003257C7">
        <w:rPr>
          <w:rFonts w:ascii="Times New Roman" w:eastAsia="Times New Roman" w:hAnsi="Times New Roman" w:cs="Times New Roman"/>
          <w:sz w:val="24"/>
          <w:szCs w:val="24"/>
          <w:lang w:eastAsia="en-CA"/>
        </w:rPr>
        <w:t>ore events that are fundraisers</w:t>
      </w:r>
    </w:p>
    <w:p w14:paraId="040601AA" w14:textId="1CBD5101" w:rsidR="00AE37D6" w:rsidRDefault="003257C7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VP External, I 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won’t be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here to run the show. I will 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>make sure to work with my committee</w:t>
      </w:r>
    </w:p>
    <w:p w14:paraId="4E376F2D" w14:textId="00856C97" w:rsidR="00AE37D6" w:rsidRDefault="003257C7" w:rsidP="003257C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assign positions in </w:t>
      </w:r>
      <w:proofErr w:type="gramStart"/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>committee</w:t>
      </w:r>
      <w:proofErr w:type="gramEnd"/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 everyone knows what to do</w:t>
      </w:r>
    </w:p>
    <w:p w14:paraId="0CAA5B68" w14:textId="24B66291" w:rsidR="00AE37D6" w:rsidRDefault="00575532" w:rsidP="00575532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It’ll be a 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good way to keep things organize </w:t>
      </w:r>
    </w:p>
    <w:p w14:paraId="01BA8C41" w14:textId="19389DF1" w:rsidR="00AE37D6" w:rsidRPr="00575532" w:rsidRDefault="00AE37D6" w:rsidP="00575532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main thing we need to do is get our name out there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the first day (orientation day)</w:t>
      </w:r>
    </w:p>
    <w:p w14:paraId="78D89421" w14:textId="45018E6A" w:rsidR="00AE37D6" w:rsidRDefault="00AE37D6" w:rsidP="00AE37D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Tasnim</w:t>
      </w:r>
    </w:p>
    <w:p w14:paraId="4997827D" w14:textId="3E5A8333" w:rsidR="00AE37D6" w:rsidRDefault="00575532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Running for VP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marketing</w:t>
      </w:r>
    </w:p>
    <w:p w14:paraId="1FDE65DC" w14:textId="08D679A2" w:rsidR="00AE37D6" w:rsidRDefault="00575532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been in the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ASSU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since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my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first year of university</w:t>
      </w:r>
    </w:p>
    <w:p w14:paraId="77398401" w14:textId="5490F5C9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 in 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first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>commute</w:t>
      </w:r>
    </w:p>
    <w:p w14:paraId="42A7CEE1" w14:textId="38F550C5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Learned to balance a budget </w:t>
      </w:r>
    </w:p>
    <w:p w14:paraId="3628613F" w14:textId="1F3E8A61" w:rsidR="00AE37D6" w:rsidRDefault="00575532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I’m currently r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>esponsibl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promoting events</w:t>
      </w:r>
    </w:p>
    <w:p w14:paraId="2FD76FE3" w14:textId="47C23B17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believ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am well 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>quantified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what entails marketing </w:t>
      </w:r>
    </w:p>
    <w:p w14:paraId="731FA32D" w14:textId="1A4CD1C2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want our organization to be approachable by students</w:t>
      </w:r>
    </w:p>
    <w:p w14:paraId="1017CEC1" w14:textId="4868C0DC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have executives on TVs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posters</w:t>
      </w:r>
    </w:p>
    <w:p w14:paraId="0501151E" w14:textId="6B2CE493" w:rsidR="00AE37D6" w:rsidRDefault="00AE37D6" w:rsidP="00221F2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People will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know who we are and be able to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peak with us</w:t>
      </w:r>
    </w:p>
    <w:p w14:paraId="50885464" w14:textId="561CB564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make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ASSU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pamp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lets and merch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meeting times on front</w:t>
      </w:r>
    </w:p>
    <w:p w14:paraId="1139C767" w14:textId="7E8B5523" w:rsidR="00AE37D6" w:rsidRDefault="00AE37D6" w:rsidP="00221F2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details on pam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phlet</w:t>
      </w:r>
    </w:p>
    <w:p w14:paraId="5F28D1C4" w14:textId="6FBE1F63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bring in stickers, laptop stickers,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I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these ready over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summer</w:t>
      </w:r>
    </w:p>
    <w:p w14:paraId="6BC6FEB7" w14:textId="6A07D364" w:rsidR="00221F27" w:rsidRPr="00221F27" w:rsidRDefault="00221F27" w:rsidP="00221F2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Also want merch to be ready this summer so that we can hand them out during orientation</w:t>
      </w:r>
    </w:p>
    <w:p w14:paraId="24D2C0C7" w14:textId="32E086F1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Working on 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ASSU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credit</w:t>
      </w:r>
    </w:p>
    <w:p w14:paraId="7CC3050D" w14:textId="593E9AF0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plan for ASSU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 deve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lop stronger relationship with USSU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event promotions</w:t>
      </w:r>
    </w:p>
    <w:p w14:paraId="3CB798AF" w14:textId="51CAC07A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will assign specific committee member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social media</w:t>
      </w:r>
    </w:p>
    <w:p w14:paraId="77904F15" w14:textId="21ABD8D4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>’ve 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eard feedback</w:t>
      </w:r>
      <w:r w:rsidR="00221F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others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people are unsure of what to do in committee</w:t>
      </w:r>
    </w:p>
    <w:p w14:paraId="07840F04" w14:textId="553CBA5A" w:rsidR="00AE37D6" w:rsidRDefault="00AE37D6" w:rsidP="00221F2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I hope to find everyone a secure spot under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marketing committee</w:t>
      </w:r>
    </w:p>
    <w:p w14:paraId="15C5F786" w14:textId="0230A61F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will have 2-3 give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per semester</w:t>
      </w:r>
    </w:p>
    <w:p w14:paraId="2ED9E838" w14:textId="313A1CA9" w:rsidR="00AE37D6" w:rsidRPr="00CC60A5" w:rsidRDefault="00AE37D6" w:rsidP="00CC60A5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 advertise on tunnels, social media, posters</w:t>
      </w:r>
    </w:p>
    <w:p w14:paraId="3D10E4B8" w14:textId="6F99CFBF" w:rsidR="00AE37D6" w:rsidRDefault="00AE37D6" w:rsidP="00AE37D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Richard</w:t>
      </w:r>
    </w:p>
    <w:p w14:paraId="3FB225DD" w14:textId="74766896" w:rsidR="00AE37D6" w:rsidRDefault="00CC60A5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Running for VP</w:t>
      </w:r>
      <w:r w:rsidR="00AE37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academic</w:t>
      </w:r>
    </w:p>
    <w:p w14:paraId="6D5B1086" w14:textId="77777777" w:rsidR="00CC60A5" w:rsidRDefault="00AE37D6" w:rsidP="00CC60A5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AE37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year health studies students</w:t>
      </w:r>
    </w:p>
    <w:p w14:paraId="188F7DD6" w14:textId="39AAED36" w:rsidR="00AE37D6" w:rsidRPr="00CC60A5" w:rsidRDefault="00CC60A5" w:rsidP="00CC60A5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I’ve been</w:t>
      </w:r>
      <w:r w:rsidRP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ASSU for </w:t>
      </w:r>
      <w:r w:rsidRP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both years</w:t>
      </w:r>
    </w:p>
    <w:p w14:paraId="5DC5CBB4" w14:textId="736C97D2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Also</w:t>
      </w:r>
      <w:proofErr w:type="gramEnd"/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 RA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res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59001A86" w14:textId="187F35BB" w:rsidR="00AE37D6" w:rsidRPr="00CC60A5" w:rsidRDefault="00AE37D6" w:rsidP="00CC60A5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Was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president in my 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igh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school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union</w:t>
      </w:r>
    </w:p>
    <w:p w14:paraId="0916C1B7" w14:textId="15B2C57F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collaborate with advertising while 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promoting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ASSU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the beginning</w:t>
      </w:r>
    </w:p>
    <w:p w14:paraId="7131381A" w14:textId="3EF885D2" w:rsidR="00AE37D6" w:rsidRDefault="00AE37D6" w:rsidP="00CC60A5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If I was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n’t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proofErr w:type="gramStart"/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ASSU,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gramEnd"/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would not have known about the scholarship</w:t>
      </w:r>
    </w:p>
    <w:p w14:paraId="0DA0E9D1" w14:textId="5D5B8B1E" w:rsidR="00AE37D6" w:rsidRDefault="00AE37D6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 showcase career options for arts and science term</w:t>
      </w:r>
    </w:p>
    <w:p w14:paraId="66A08DA2" w14:textId="77777777" w:rsidR="00CC60A5" w:rsidRDefault="00CC60A5" w:rsidP="00AE37D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want to make some changes to the scholarship</w:t>
      </w:r>
    </w:p>
    <w:p w14:paraId="08449462" w14:textId="5B444F3C" w:rsidR="00AE37D6" w:rsidRDefault="00AE37D6" w:rsidP="00CC60A5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 simplify and digitize it by creating online application process</w:t>
      </w:r>
    </w:p>
    <w:p w14:paraId="508997A4" w14:textId="2EAD5F73" w:rsidR="00AE37D6" w:rsidRDefault="00AE37D6" w:rsidP="00CC60A5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Less focus on uni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versity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involvement and more in high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school involvement for first year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students</w:t>
      </w:r>
    </w:p>
    <w:p w14:paraId="1A397D7F" w14:textId="52AE4482" w:rsidR="00AE37D6" w:rsidRDefault="00AE37D6" w:rsidP="00CC60A5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focus on why applicants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need it. Need someone more meaningful</w:t>
      </w:r>
    </w:p>
    <w:p w14:paraId="6F80D692" w14:textId="7CCDAE48" w:rsidR="00AE37D6" w:rsidRDefault="00AE37D6" w:rsidP="00CC60A5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 explore idea of splitting up to two awards instead of one big award</w:t>
      </w:r>
    </w:p>
    <w:p w14:paraId="79A3F019" w14:textId="589E7679" w:rsidR="00AE37D6" w:rsidRDefault="00AE37D6" w:rsidP="00CC60A5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Eliminate to have 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2 references and only require 1 instead</w:t>
      </w:r>
    </w:p>
    <w:p w14:paraId="1192C4D2" w14:textId="31C545D5" w:rsidR="00AE37D6" w:rsidRDefault="00976B1F" w:rsidP="00976B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Emma</w:t>
      </w:r>
    </w:p>
    <w:p w14:paraId="57B9A6B5" w14:textId="152C9CDB" w:rsidR="00976B1F" w:rsidRDefault="00CC60A5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Running for VP I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>nternal</w:t>
      </w:r>
    </w:p>
    <w:p w14:paraId="7E45A9EE" w14:textId="3FF5B9B8" w:rsidR="00976B1F" w:rsidRPr="00BD1069" w:rsidRDefault="00976B1F" w:rsidP="00BD106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 update the websit</w:t>
      </w:r>
      <w:r w:rsidR="00CC60A5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 Richard can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have his online scholarship application</w:t>
      </w:r>
      <w:r w:rsidRP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16DAE9F0" w14:textId="0BFE280A" w:rsidR="00976B1F" w:rsidRDefault="00BD1069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USSU funds ratified groups, I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want to utilize that and incorporate it in ou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budget</w:t>
      </w:r>
    </w:p>
    <w:p w14:paraId="72A0A3FF" w14:textId="28CD2A67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fix key situation, only 5 </w:t>
      </w:r>
      <w:r w:rsidR="00E61E8C"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it and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administration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office closes at 5</w:t>
      </w:r>
    </w:p>
    <w:p w14:paraId="7E338B1D" w14:textId="129CCF48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to re-organize the office</w:t>
      </w:r>
    </w:p>
    <w:p w14:paraId="68F220B0" w14:textId="7F05EE51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paint on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lounge windows </w:t>
      </w:r>
    </w:p>
    <w:p w14:paraId="21948EB1" w14:textId="0376020E" w:rsidR="00BD1069" w:rsidRDefault="00BD1069" w:rsidP="00BD1069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Like how restaurants paint their windows</w:t>
      </w:r>
    </w:p>
    <w:p w14:paraId="1769B140" w14:textId="77777777" w:rsidR="00BD1069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to do more things together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a group</w:t>
      </w:r>
    </w:p>
    <w:p w14:paraId="7374A8A8" w14:textId="79D39394" w:rsidR="00976B1F" w:rsidRDefault="00BD1069" w:rsidP="00BD1069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Such as 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>invi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ting people out for study nights</w:t>
      </w:r>
    </w:p>
    <w:p w14:paraId="0FE2F1DB" w14:textId="3CA014A1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make a promotional video </w:t>
      </w:r>
    </w:p>
    <w:p w14:paraId="6E17FF19" w14:textId="64E18E56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Want first year committee to have more to do</w:t>
      </w:r>
    </w:p>
    <w:p w14:paraId="3C1E6570" w14:textId="7F941E48" w:rsidR="00976B1F" w:rsidRDefault="00976B1F" w:rsidP="00976B1F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Could make a scrap book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they would work on throughout the year</w:t>
      </w:r>
    </w:p>
    <w:p w14:paraId="593F58AD" w14:textId="58146F43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Considering 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>monetarizing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office hours</w:t>
      </w:r>
    </w:p>
    <w:p w14:paraId="3F3B0C40" w14:textId="059B9B87" w:rsidR="00976B1F" w:rsidRDefault="00976B1F" w:rsidP="00BD1069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Aidan: I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this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idea.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How w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ould this be enforced? </w:t>
      </w:r>
    </w:p>
    <w:p w14:paraId="7653C2DA" w14:textId="4746306C" w:rsidR="00976B1F" w:rsidRDefault="00976B1F" w:rsidP="00BD1069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we are able to enforce it next year, we can put it in our constitution the year after</w:t>
      </w:r>
    </w:p>
    <w:p w14:paraId="5A624714" w14:textId="7B2293F6" w:rsidR="00976B1F" w:rsidRDefault="00976B1F" w:rsidP="00976B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Aidan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there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 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constitutional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mishap this year that seemed to be a result </w:t>
      </w:r>
      <w:proofErr w:type="gramStart"/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of  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co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mmunication f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rom prior year members. As far as you guys are aware, what state is our constitution in?</w:t>
      </w:r>
    </w:p>
    <w:p w14:paraId="2FFDBA9E" w14:textId="32D1572D" w:rsidR="00976B1F" w:rsidRDefault="00976B1F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Travis: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were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led to believe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that our constitution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 a catastrophic failure and our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not legal in some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ways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This 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ead to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us 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bringing in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lawyer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look over our constitution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He said 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>that there were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some things we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might want to add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some thing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>s we should consider taking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out but for the most part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our </w:t>
      </w:r>
      <w:r w:rsidR="00BD106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constitution can remain the way it is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We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>’ve been continuing to use our constitution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a 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it currently stands. </w:t>
      </w:r>
    </w:p>
    <w:p w14:paraId="1615271F" w14:textId="48055753" w:rsidR="00976B1F" w:rsidRDefault="00976B1F" w:rsidP="00976B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Kylie: 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>Within the constitution, it says that you have to be an ASSU member for the previous semester</w:t>
      </w:r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order to be an executive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>ASSU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should represent entire </w:t>
      </w:r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>A&amp;S students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we change this rule so that more people have an opportunity to become an </w:t>
      </w:r>
      <w:proofErr w:type="gramStart"/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executive.</w:t>
      </w:r>
      <w:proofErr w:type="gramEnd"/>
    </w:p>
    <w:p w14:paraId="5A2BEAD1" w14:textId="77777777" w:rsidR="00F57330" w:rsidRDefault="00F57330" w:rsidP="00976B1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Emma: 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think it should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remain the same.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It is important for someone to know what to do. It is a standard rule for most societies.</w:t>
      </w:r>
    </w:p>
    <w:p w14:paraId="1E501FB4" w14:textId="2D2E2C6E" w:rsidR="00F57330" w:rsidRDefault="00F57330" w:rsidP="00F5733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Olena: I like the idea of having more people run for execs but at the same time I feel like you need at least 3 to 4 meetings to learn how things in the club work. I personally did not know how to make a motion my first few meetings.</w:t>
      </w:r>
      <w:r w:rsidR="00976B1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F6B3E78" w14:textId="77777777" w:rsidR="00F57330" w:rsidRPr="00F57330" w:rsidRDefault="00F57330" w:rsidP="00F5733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83245C" w14:textId="77777777" w:rsidR="0064086A" w:rsidRPr="008811CF" w:rsidRDefault="0064086A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Travis Hebert – President</w:t>
      </w:r>
    </w:p>
    <w:p w14:paraId="5FD576F4" w14:textId="3FB32F3B" w:rsidR="0064086A" w:rsidRDefault="0033192D" w:rsidP="003319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Alumni of influence gala was fun</w:t>
      </w:r>
    </w:p>
    <w:p w14:paraId="5827B2E3" w14:textId="005BED6B" w:rsidR="0033192D" w:rsidRDefault="0033192D" w:rsidP="00F5733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Thanks </w:t>
      </w:r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all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who came</w:t>
      </w:r>
    </w:p>
    <w:p w14:paraId="48A45BAD" w14:textId="3DB96D5D" w:rsidR="0033192D" w:rsidRDefault="0033192D" w:rsidP="003319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One day for</w:t>
      </w:r>
      <w:r w:rsid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Students went very well</w:t>
      </w:r>
    </w:p>
    <w:p w14:paraId="3148E77F" w14:textId="63C19C58" w:rsidR="00D46BB0" w:rsidRPr="001A1968" w:rsidRDefault="00F57330" w:rsidP="001A196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$103,0</w:t>
      </w:r>
      <w:r w:rsidR="0033192D" w:rsidRP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 raised when </w:t>
      </w:r>
      <w:r w:rsidR="0033192D" w:rsidRPr="00F57330">
        <w:rPr>
          <w:rFonts w:ascii="Times New Roman" w:eastAsia="Times New Roman" w:hAnsi="Times New Roman" w:cs="Times New Roman"/>
          <w:sz w:val="24"/>
          <w:szCs w:val="24"/>
          <w:lang w:eastAsia="en-CA"/>
        </w:rPr>
        <w:t>matched</w:t>
      </w:r>
    </w:p>
    <w:p w14:paraId="451C5F41" w14:textId="77777777" w:rsidR="00D46BB0" w:rsidRDefault="00D46BB0" w:rsidP="00D46BB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F940744" w14:textId="208B7255" w:rsidR="00D46BB0" w:rsidRPr="0064086A" w:rsidRDefault="00D46BB0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Olena Malko – VP Marketing</w:t>
      </w:r>
    </w:p>
    <w:p w14:paraId="0D68B658" w14:textId="1DC5DB5E" w:rsidR="00D46BB0" w:rsidRDefault="0033192D" w:rsidP="0033192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Doing </w:t>
      </w:r>
      <w:r w:rsidR="001A19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giveaway</w:t>
      </w:r>
    </w:p>
    <w:p w14:paraId="053E944F" w14:textId="619C180F" w:rsidR="0033192D" w:rsidRDefault="0033192D" w:rsidP="001A1968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Happening this whole week until Sunday</w:t>
      </w:r>
    </w:p>
    <w:p w14:paraId="6C64904E" w14:textId="74D40423" w:rsidR="0033192D" w:rsidRDefault="001A1968" w:rsidP="001A1968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will be</w:t>
      </w:r>
      <w:r w:rsidR="0033192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picking 2 winners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on Monday</w:t>
      </w:r>
    </w:p>
    <w:p w14:paraId="501F5BC5" w14:textId="20ADF9C0" w:rsidR="0033192D" w:rsidRDefault="001A1968" w:rsidP="0033192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be p</w:t>
      </w:r>
      <w:r w:rsidR="0033192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romoting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</w:t>
      </w:r>
      <w:r w:rsidR="0033192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talent show</w:t>
      </w:r>
    </w:p>
    <w:p w14:paraId="4D53108B" w14:textId="77777777" w:rsidR="001A1968" w:rsidRPr="001A1968" w:rsidRDefault="001A1968" w:rsidP="001A196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99707D7" w14:textId="14F892F0" w:rsidR="0064086A" w:rsidRDefault="0064086A" w:rsidP="00951823">
      <w:pPr>
        <w:tabs>
          <w:tab w:val="left" w:pos="41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Tanner Bayne – VP External Affairs</w:t>
      </w:r>
      <w:r w:rsidR="001A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ab/>
      </w:r>
    </w:p>
    <w:p w14:paraId="62B754F2" w14:textId="661DD259" w:rsidR="0033192D" w:rsidRDefault="0033192D" w:rsidP="0033192D">
      <w:pPr>
        <w:pStyle w:val="ListParagraph"/>
        <w:numPr>
          <w:ilvl w:val="0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>ass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ment</w:t>
      </w:r>
      <w:proofErr w:type="spellEnd"/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>booked for 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pril 3</w:t>
      </w:r>
      <w:r w:rsidRPr="00331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</w:p>
    <w:p w14:paraId="08472C66" w14:textId="36D45407" w:rsidR="0033192D" w:rsidRDefault="0033192D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Costin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little bit more than what we thought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$900</w:t>
      </w:r>
    </w:p>
    <w:p w14:paraId="381472F5" w14:textId="0E8460DC" w:rsidR="0033192D" w:rsidRDefault="0033192D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Still under budget</w:t>
      </w:r>
    </w:p>
    <w:p w14:paraId="07849345" w14:textId="24652EA7" w:rsidR="0033192D" w:rsidRDefault="0033192D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Recommend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 make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tickets $10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give us more of a leeway</w:t>
      </w:r>
    </w:p>
    <w:p w14:paraId="130427AC" w14:textId="1BEBE868" w:rsidR="0033192D" w:rsidRPr="001A1968" w:rsidRDefault="0033192D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Doors 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</w:t>
      </w:r>
      <w:r w:rsidRP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>open at 7</w:t>
      </w:r>
    </w:p>
    <w:p w14:paraId="555115FA" w14:textId="58963C07" w:rsidR="0033192D" w:rsidRDefault="001A1968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Make sure to s</w:t>
      </w:r>
      <w:r w:rsidR="0033192D">
        <w:rPr>
          <w:rFonts w:ascii="Times New Roman" w:eastAsia="Times New Roman" w:hAnsi="Times New Roman" w:cs="Times New Roman"/>
          <w:sz w:val="24"/>
          <w:szCs w:val="24"/>
          <w:lang w:eastAsia="en-CA"/>
        </w:rPr>
        <w:t>hare this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event</w:t>
      </w:r>
    </w:p>
    <w:p w14:paraId="57FC7EA8" w14:textId="07F0D95C" w:rsidR="0033192D" w:rsidRDefault="0033192D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you have 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>talented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friend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please 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tell them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perform</w:t>
      </w:r>
    </w:p>
    <w:p w14:paraId="44AE216A" w14:textId="5D82E4CA" w:rsidR="0033192D" w:rsidRDefault="0033192D" w:rsidP="001A1968">
      <w:pPr>
        <w:pStyle w:val="ListParagraph"/>
        <w:numPr>
          <w:ilvl w:val="1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They </w:t>
      </w:r>
      <w:r w:rsidR="001A19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send an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email to me at </w:t>
      </w:r>
      <w:hyperlink r:id="rId6" w:history="1">
        <w:r w:rsidRPr="00CD7F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assu.external@mail.usask.ca</w:t>
        </w:r>
      </w:hyperlink>
    </w:p>
    <w:p w14:paraId="01900FD9" w14:textId="77777777" w:rsidR="001A1968" w:rsidRDefault="001A1968" w:rsidP="001A1968">
      <w:pPr>
        <w:pStyle w:val="ListParagraph"/>
        <w:tabs>
          <w:tab w:val="left" w:pos="418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6BFEC7" w14:textId="77777777" w:rsidR="001A1968" w:rsidRPr="001A1968" w:rsidRDefault="001A1968" w:rsidP="001A19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Mackenzie Paradzik – VP Academic  </w:t>
      </w:r>
    </w:p>
    <w:p w14:paraId="79DB8436" w14:textId="3B5324A5" w:rsidR="001A1968" w:rsidRPr="001A1968" w:rsidRDefault="001A1968" w:rsidP="001A1968">
      <w:pPr>
        <w:pStyle w:val="ListParagraph"/>
        <w:numPr>
          <w:ilvl w:val="0"/>
          <w:numId w:val="14"/>
        </w:num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 report</w:t>
      </w:r>
    </w:p>
    <w:p w14:paraId="11336F55" w14:textId="77777777" w:rsidR="001A1968" w:rsidRPr="001A1968" w:rsidRDefault="001A1968" w:rsidP="001A19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Sherry Guan – VP Operation and Finance</w:t>
      </w:r>
    </w:p>
    <w:p w14:paraId="2F1697F1" w14:textId="3BF54573" w:rsidR="006B052E" w:rsidRDefault="001A1968" w:rsidP="001A196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We approved $250 funding for the PSSA</w:t>
      </w:r>
    </w:p>
    <w:p w14:paraId="4B76178E" w14:textId="64EC922A" w:rsidR="001A1968" w:rsidRDefault="001A1968" w:rsidP="001A1968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$30 went to their banquet </w:t>
      </w:r>
    </w:p>
    <w:p w14:paraId="62B044AD" w14:textId="6D4E5E90" w:rsidR="001A1968" w:rsidRPr="006B052E" w:rsidRDefault="001A1968" w:rsidP="001A1968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$220 was for their annual general meeting</w:t>
      </w:r>
    </w:p>
    <w:p w14:paraId="2129DD90" w14:textId="71C63912" w:rsidR="0064086A" w:rsidRPr="0064086A" w:rsidRDefault="0064086A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Kirsten Samson, Kylie Philip– Member of Students’ Councils</w:t>
      </w:r>
    </w:p>
    <w:p w14:paraId="6615728E" w14:textId="2495300B" w:rsidR="00963BB5" w:rsidRDefault="0033192D" w:rsidP="003319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Nothing to say</w:t>
      </w:r>
    </w:p>
    <w:p w14:paraId="0A60DC6F" w14:textId="307C244F" w:rsidR="0033192D" w:rsidRPr="0033192D" w:rsidRDefault="0033192D" w:rsidP="003319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Vote </w:t>
      </w:r>
      <w:r w:rsidR="001A19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Wednesday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r w:rsidR="001A19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Thursday</w:t>
      </w:r>
    </w:p>
    <w:p w14:paraId="7D4F1EDC" w14:textId="78440F8C" w:rsidR="0064086A" w:rsidRPr="0064086A" w:rsidRDefault="0064086A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Other Business</w:t>
      </w:r>
    </w:p>
    <w:p w14:paraId="5E4875CA" w14:textId="2FE423B7" w:rsidR="0064086A" w:rsidRPr="001A1968" w:rsidRDefault="001A1968" w:rsidP="001A196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Make sure to vote on Wednesday and Thursday </w:t>
      </w:r>
    </w:p>
    <w:p w14:paraId="1CDBA76B" w14:textId="77777777" w:rsidR="0064086A" w:rsidRPr="0064086A" w:rsidRDefault="0064086A" w:rsidP="009518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Meeting Adjourned </w:t>
      </w:r>
    </w:p>
    <w:p w14:paraId="31B26FF7" w14:textId="07E8AC9A" w:rsidR="0064086A" w:rsidRPr="0064086A" w:rsidRDefault="006B052E" w:rsidP="0064086A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 xml:space="preserve">Motioned by </w:t>
      </w:r>
      <w:r w:rsidR="001A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Mackenzie</w:t>
      </w:r>
    </w:p>
    <w:p w14:paraId="3179E152" w14:textId="771B964B" w:rsidR="003E7FEA" w:rsidRPr="001A1968" w:rsidRDefault="006B052E" w:rsidP="001A1968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A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Seconded by </w:t>
      </w:r>
      <w:r w:rsidR="001A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Maria</w:t>
      </w:r>
    </w:p>
    <w:sectPr w:rsidR="003E7FEA" w:rsidRPr="001A1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E57"/>
    <w:multiLevelType w:val="multilevel"/>
    <w:tmpl w:val="658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5EB"/>
    <w:multiLevelType w:val="hybridMultilevel"/>
    <w:tmpl w:val="DE423D6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81C"/>
    <w:multiLevelType w:val="hybridMultilevel"/>
    <w:tmpl w:val="C9882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26A"/>
    <w:multiLevelType w:val="hybridMultilevel"/>
    <w:tmpl w:val="804C40A8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87E"/>
    <w:multiLevelType w:val="multilevel"/>
    <w:tmpl w:val="09B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D70AD"/>
    <w:multiLevelType w:val="multilevel"/>
    <w:tmpl w:val="C5F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11283"/>
    <w:multiLevelType w:val="multilevel"/>
    <w:tmpl w:val="B4D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D22D4"/>
    <w:multiLevelType w:val="multilevel"/>
    <w:tmpl w:val="AF6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31B5"/>
    <w:multiLevelType w:val="multilevel"/>
    <w:tmpl w:val="575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F0FA0"/>
    <w:multiLevelType w:val="multilevel"/>
    <w:tmpl w:val="477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93644"/>
    <w:multiLevelType w:val="multilevel"/>
    <w:tmpl w:val="2D7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01D2F"/>
    <w:multiLevelType w:val="multilevel"/>
    <w:tmpl w:val="AFA2794A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0747C"/>
    <w:multiLevelType w:val="multilevel"/>
    <w:tmpl w:val="EE06210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B2FF8"/>
    <w:multiLevelType w:val="multilevel"/>
    <w:tmpl w:val="EA9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6E0D7A"/>
    <w:multiLevelType w:val="multilevel"/>
    <w:tmpl w:val="4A9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81ED4"/>
    <w:multiLevelType w:val="multilevel"/>
    <w:tmpl w:val="E78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3059C"/>
    <w:multiLevelType w:val="multilevel"/>
    <w:tmpl w:val="C82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D0636"/>
    <w:multiLevelType w:val="multilevel"/>
    <w:tmpl w:val="AFA4A32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E11"/>
    <w:multiLevelType w:val="multilevel"/>
    <w:tmpl w:val="AFA4A32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A3D85"/>
    <w:multiLevelType w:val="hybridMultilevel"/>
    <w:tmpl w:val="B6B0061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57948"/>
    <w:multiLevelType w:val="multilevel"/>
    <w:tmpl w:val="01C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E5D7F"/>
    <w:multiLevelType w:val="multilevel"/>
    <w:tmpl w:val="52F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A14C5"/>
    <w:multiLevelType w:val="multilevel"/>
    <w:tmpl w:val="FA38F9F2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162E3A"/>
    <w:multiLevelType w:val="multilevel"/>
    <w:tmpl w:val="AFA4A32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90222"/>
    <w:multiLevelType w:val="multilevel"/>
    <w:tmpl w:val="F79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E7462"/>
    <w:multiLevelType w:val="multilevel"/>
    <w:tmpl w:val="637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25"/>
  </w:num>
  <w:num w:numId="5">
    <w:abstractNumId w:val="27"/>
  </w:num>
  <w:num w:numId="6">
    <w:abstractNumId w:val="11"/>
  </w:num>
  <w:num w:numId="7">
    <w:abstractNumId w:val="30"/>
  </w:num>
  <w:num w:numId="8">
    <w:abstractNumId w:val="3"/>
  </w:num>
  <w:num w:numId="9">
    <w:abstractNumId w:val="37"/>
  </w:num>
  <w:num w:numId="10">
    <w:abstractNumId w:val="28"/>
  </w:num>
  <w:num w:numId="11">
    <w:abstractNumId w:val="35"/>
  </w:num>
  <w:num w:numId="12">
    <w:abstractNumId w:val="10"/>
  </w:num>
  <w:num w:numId="13">
    <w:abstractNumId w:val="5"/>
  </w:num>
  <w:num w:numId="14">
    <w:abstractNumId w:val="20"/>
  </w:num>
  <w:num w:numId="15">
    <w:abstractNumId w:val="22"/>
  </w:num>
  <w:num w:numId="16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12"/>
  </w:num>
  <w:num w:numId="19">
    <w:abstractNumId w:val="38"/>
  </w:num>
  <w:num w:numId="20">
    <w:abstractNumId w:val="39"/>
  </w:num>
  <w:num w:numId="21">
    <w:abstractNumId w:val="14"/>
  </w:num>
  <w:num w:numId="22">
    <w:abstractNumId w:val="8"/>
  </w:num>
  <w:num w:numId="23">
    <w:abstractNumId w:val="9"/>
  </w:num>
  <w:num w:numId="24">
    <w:abstractNumId w:val="31"/>
  </w:num>
  <w:num w:numId="25">
    <w:abstractNumId w:val="17"/>
  </w:num>
  <w:num w:numId="26">
    <w:abstractNumId w:val="0"/>
  </w:num>
  <w:num w:numId="2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>
    <w:abstractNumId w:val="6"/>
  </w:num>
  <w:num w:numId="3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>
    <w:abstractNumId w:val="19"/>
  </w:num>
  <w:num w:numId="33">
    <w:abstractNumId w:val="7"/>
  </w:num>
  <w:num w:numId="34">
    <w:abstractNumId w:val="13"/>
  </w:num>
  <w:num w:numId="35">
    <w:abstractNumId w:val="32"/>
  </w:num>
  <w:num w:numId="36">
    <w:abstractNumId w:val="21"/>
  </w:num>
  <w:num w:numId="37">
    <w:abstractNumId w:val="2"/>
  </w:num>
  <w:num w:numId="38">
    <w:abstractNumId w:val="1"/>
  </w:num>
  <w:num w:numId="39">
    <w:abstractNumId w:val="26"/>
  </w:num>
  <w:num w:numId="40">
    <w:abstractNumId w:val="23"/>
  </w:num>
  <w:num w:numId="41">
    <w:abstractNumId w:val="36"/>
  </w:num>
  <w:num w:numId="42">
    <w:abstractNumId w:val="29"/>
  </w:num>
  <w:num w:numId="43">
    <w:abstractNumId w:val="4"/>
  </w:num>
  <w:num w:numId="44">
    <w:abstractNumId w:val="33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27DA5"/>
    <w:rsid w:val="0003291A"/>
    <w:rsid w:val="00044E22"/>
    <w:rsid w:val="000B2AC1"/>
    <w:rsid w:val="000E40DE"/>
    <w:rsid w:val="000F0C28"/>
    <w:rsid w:val="00132F2C"/>
    <w:rsid w:val="0016688D"/>
    <w:rsid w:val="00181BF7"/>
    <w:rsid w:val="001912B2"/>
    <w:rsid w:val="001A1968"/>
    <w:rsid w:val="001F41C0"/>
    <w:rsid w:val="0021028A"/>
    <w:rsid w:val="002124F5"/>
    <w:rsid w:val="00221F27"/>
    <w:rsid w:val="00232D8E"/>
    <w:rsid w:val="00274825"/>
    <w:rsid w:val="002D09B7"/>
    <w:rsid w:val="002D30FA"/>
    <w:rsid w:val="002E3B37"/>
    <w:rsid w:val="003257C7"/>
    <w:rsid w:val="0033192D"/>
    <w:rsid w:val="003A2F28"/>
    <w:rsid w:val="003B0119"/>
    <w:rsid w:val="003C7FF6"/>
    <w:rsid w:val="003E59B1"/>
    <w:rsid w:val="003E5BC1"/>
    <w:rsid w:val="003E7FEA"/>
    <w:rsid w:val="003F318F"/>
    <w:rsid w:val="00414A1B"/>
    <w:rsid w:val="00440826"/>
    <w:rsid w:val="0048437C"/>
    <w:rsid w:val="00485675"/>
    <w:rsid w:val="004961FD"/>
    <w:rsid w:val="004A766A"/>
    <w:rsid w:val="004E5D26"/>
    <w:rsid w:val="004F7701"/>
    <w:rsid w:val="00517AD9"/>
    <w:rsid w:val="00575532"/>
    <w:rsid w:val="005B7B80"/>
    <w:rsid w:val="005D010B"/>
    <w:rsid w:val="005D0A6B"/>
    <w:rsid w:val="005F4CF8"/>
    <w:rsid w:val="00604818"/>
    <w:rsid w:val="00617D46"/>
    <w:rsid w:val="0062280B"/>
    <w:rsid w:val="006304E0"/>
    <w:rsid w:val="0064086A"/>
    <w:rsid w:val="006715AB"/>
    <w:rsid w:val="006A4E3E"/>
    <w:rsid w:val="006B052E"/>
    <w:rsid w:val="006D6348"/>
    <w:rsid w:val="006D6555"/>
    <w:rsid w:val="006E3DF6"/>
    <w:rsid w:val="007132F0"/>
    <w:rsid w:val="00726786"/>
    <w:rsid w:val="007312AB"/>
    <w:rsid w:val="007557FD"/>
    <w:rsid w:val="00755F92"/>
    <w:rsid w:val="00761FF1"/>
    <w:rsid w:val="00790A42"/>
    <w:rsid w:val="007B27D2"/>
    <w:rsid w:val="007C79E3"/>
    <w:rsid w:val="007D218A"/>
    <w:rsid w:val="007D7071"/>
    <w:rsid w:val="007E1CEA"/>
    <w:rsid w:val="007F0595"/>
    <w:rsid w:val="008811CF"/>
    <w:rsid w:val="00892D70"/>
    <w:rsid w:val="0089775C"/>
    <w:rsid w:val="008B3624"/>
    <w:rsid w:val="008D43FB"/>
    <w:rsid w:val="008E7554"/>
    <w:rsid w:val="008F4C59"/>
    <w:rsid w:val="00906B4D"/>
    <w:rsid w:val="00913F15"/>
    <w:rsid w:val="009471D2"/>
    <w:rsid w:val="00951823"/>
    <w:rsid w:val="00963BB5"/>
    <w:rsid w:val="00976B1F"/>
    <w:rsid w:val="0098071A"/>
    <w:rsid w:val="009E108C"/>
    <w:rsid w:val="009E37E4"/>
    <w:rsid w:val="009E799F"/>
    <w:rsid w:val="00A16FDB"/>
    <w:rsid w:val="00A208EB"/>
    <w:rsid w:val="00A626F4"/>
    <w:rsid w:val="00AA1619"/>
    <w:rsid w:val="00AA3F00"/>
    <w:rsid w:val="00AB5A7D"/>
    <w:rsid w:val="00AB7A25"/>
    <w:rsid w:val="00AE37D6"/>
    <w:rsid w:val="00AF3E20"/>
    <w:rsid w:val="00B03759"/>
    <w:rsid w:val="00B753A9"/>
    <w:rsid w:val="00BB0119"/>
    <w:rsid w:val="00BD1069"/>
    <w:rsid w:val="00BF73C1"/>
    <w:rsid w:val="00C53B48"/>
    <w:rsid w:val="00CC60A5"/>
    <w:rsid w:val="00CC72D0"/>
    <w:rsid w:val="00D202BE"/>
    <w:rsid w:val="00D20586"/>
    <w:rsid w:val="00D4301F"/>
    <w:rsid w:val="00D46BB0"/>
    <w:rsid w:val="00D655F7"/>
    <w:rsid w:val="00DA33B9"/>
    <w:rsid w:val="00DC3E06"/>
    <w:rsid w:val="00DE0E4D"/>
    <w:rsid w:val="00DE4AE4"/>
    <w:rsid w:val="00E1565D"/>
    <w:rsid w:val="00E325D3"/>
    <w:rsid w:val="00E61E8C"/>
    <w:rsid w:val="00EB71C5"/>
    <w:rsid w:val="00EC1B26"/>
    <w:rsid w:val="00ED21C7"/>
    <w:rsid w:val="00F258EB"/>
    <w:rsid w:val="00F306B0"/>
    <w:rsid w:val="00F315E7"/>
    <w:rsid w:val="00F40802"/>
    <w:rsid w:val="00F408A1"/>
    <w:rsid w:val="00F418C1"/>
    <w:rsid w:val="00F57330"/>
    <w:rsid w:val="00FA0830"/>
    <w:rsid w:val="00FA1EB4"/>
    <w:rsid w:val="00FB3D7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NormalWeb">
    <w:name w:val="Normal (Web)"/>
    <w:basedOn w:val="Normal"/>
    <w:uiPriority w:val="99"/>
    <w:semiHidden/>
    <w:unhideWhenUsed/>
    <w:rsid w:val="0064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31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192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E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u.external@mail.usas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2018-03-19T21:40:00Z</dcterms:created>
  <dcterms:modified xsi:type="dcterms:W3CDTF">2018-03-22T00:28:00Z</dcterms:modified>
</cp:coreProperties>
</file>